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9564B" w14:textId="4CC15A16" w:rsidR="00E133D3" w:rsidRPr="00BB0B80" w:rsidRDefault="00E133D3" w:rsidP="0021673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B0B80">
        <w:rPr>
          <w:rFonts w:ascii="Arial" w:hAnsi="Arial" w:cs="Arial"/>
          <w:b/>
          <w:sz w:val="22"/>
          <w:szCs w:val="22"/>
        </w:rPr>
        <w:t xml:space="preserve">PROCESSO N° </w:t>
      </w:r>
      <w:r w:rsidR="000C41A2">
        <w:rPr>
          <w:rFonts w:ascii="Arial" w:hAnsi="Arial" w:cs="Arial"/>
          <w:b/>
          <w:sz w:val="22"/>
          <w:szCs w:val="22"/>
        </w:rPr>
        <w:t>21</w:t>
      </w:r>
      <w:r>
        <w:rPr>
          <w:rFonts w:ascii="Arial" w:hAnsi="Arial" w:cs="Arial"/>
          <w:b/>
          <w:sz w:val="22"/>
          <w:szCs w:val="22"/>
        </w:rPr>
        <w:t>/20</w:t>
      </w:r>
      <w:r w:rsidR="00477F6C">
        <w:rPr>
          <w:rFonts w:ascii="Arial" w:hAnsi="Arial" w:cs="Arial"/>
          <w:b/>
          <w:sz w:val="22"/>
          <w:szCs w:val="22"/>
        </w:rPr>
        <w:t>20</w:t>
      </w:r>
      <w:r w:rsidRPr="00BB0B80">
        <w:rPr>
          <w:rFonts w:ascii="Arial" w:hAnsi="Arial" w:cs="Arial"/>
          <w:b/>
          <w:sz w:val="22"/>
          <w:szCs w:val="22"/>
        </w:rPr>
        <w:t xml:space="preserve"> </w:t>
      </w:r>
    </w:p>
    <w:p w14:paraId="07D03099" w14:textId="7E6DDC30" w:rsidR="00E133D3" w:rsidRPr="00BB0B80" w:rsidRDefault="00E133D3" w:rsidP="0021673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DISPENSA </w:t>
      </w:r>
      <w:r w:rsidRPr="00BB0B80">
        <w:rPr>
          <w:rFonts w:ascii="Arial" w:hAnsi="Arial" w:cs="Arial"/>
          <w:b/>
          <w:sz w:val="22"/>
          <w:szCs w:val="22"/>
        </w:rPr>
        <w:t xml:space="preserve">DE LICITAÇÃO Nº </w:t>
      </w:r>
      <w:r w:rsidR="000B59E9">
        <w:rPr>
          <w:rFonts w:ascii="Arial" w:hAnsi="Arial" w:cs="Arial"/>
          <w:b/>
          <w:sz w:val="22"/>
          <w:szCs w:val="22"/>
        </w:rPr>
        <w:t>0</w:t>
      </w:r>
      <w:r w:rsidR="000C41A2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/20</w:t>
      </w:r>
      <w:r w:rsidR="00477F6C">
        <w:rPr>
          <w:rFonts w:ascii="Arial" w:hAnsi="Arial" w:cs="Arial"/>
          <w:b/>
          <w:sz w:val="22"/>
          <w:szCs w:val="22"/>
        </w:rPr>
        <w:t>20</w:t>
      </w:r>
    </w:p>
    <w:p w14:paraId="58E51DA5" w14:textId="77777777" w:rsidR="009727BD" w:rsidRPr="00824ED6" w:rsidRDefault="009727B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AF2864" w14:textId="77777777" w:rsidR="009727BD" w:rsidRPr="00824ED6" w:rsidRDefault="009727BD" w:rsidP="00216739">
      <w:pPr>
        <w:pStyle w:val="SemEspaamen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24ED6">
        <w:rPr>
          <w:rFonts w:ascii="Arial" w:hAnsi="Arial" w:cs="Arial"/>
          <w:b/>
          <w:sz w:val="22"/>
          <w:szCs w:val="22"/>
        </w:rPr>
        <w:t>JUSTIFICATIVA</w:t>
      </w:r>
    </w:p>
    <w:p w14:paraId="22AD8249" w14:textId="77777777" w:rsidR="009727BD" w:rsidRPr="00824ED6" w:rsidRDefault="009727B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6BEAF4" w14:textId="1F792865" w:rsidR="009727BD" w:rsidRPr="00824ED6" w:rsidRDefault="009727B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>Trata</w:t>
      </w:r>
      <w:r w:rsidR="00477F6C">
        <w:rPr>
          <w:rFonts w:ascii="Arial" w:hAnsi="Arial" w:cs="Arial"/>
          <w:sz w:val="22"/>
          <w:szCs w:val="22"/>
        </w:rPr>
        <w:t>m</w:t>
      </w:r>
      <w:r w:rsidRPr="00824ED6">
        <w:rPr>
          <w:rFonts w:ascii="Arial" w:hAnsi="Arial" w:cs="Arial"/>
          <w:sz w:val="22"/>
          <w:szCs w:val="22"/>
        </w:rPr>
        <w:t xml:space="preserve"> os presentes autos de procedimento </w:t>
      </w:r>
      <w:r w:rsidR="00767633">
        <w:rPr>
          <w:rFonts w:ascii="Arial" w:hAnsi="Arial" w:cs="Arial"/>
          <w:sz w:val="22"/>
          <w:szCs w:val="22"/>
        </w:rPr>
        <w:t>que tem por objeto a</w:t>
      </w:r>
      <w:r w:rsidRPr="00824ED6">
        <w:rPr>
          <w:rFonts w:ascii="Arial" w:hAnsi="Arial" w:cs="Arial"/>
          <w:sz w:val="22"/>
          <w:szCs w:val="22"/>
        </w:rPr>
        <w:t xml:space="preserve"> </w:t>
      </w:r>
      <w:r w:rsidR="000C41A2">
        <w:rPr>
          <w:rFonts w:ascii="Arial" w:eastAsia="Times New Roman" w:hAnsi="Arial"/>
          <w:sz w:val="22"/>
          <w:szCs w:val="22"/>
          <w:lang w:eastAsia="pt-BR"/>
        </w:rPr>
        <w:t>c</w:t>
      </w:r>
      <w:r w:rsidR="000C41A2" w:rsidRPr="000C41A2">
        <w:rPr>
          <w:rFonts w:ascii="Arial" w:eastAsia="Times New Roman" w:hAnsi="Arial"/>
          <w:sz w:val="22"/>
          <w:szCs w:val="22"/>
          <w:lang w:eastAsia="pt-BR"/>
        </w:rPr>
        <w:t>ontratação de empresa especializada na prestação de serviço de hospedagem em cloud de portal, visando hospedar o portal da Câmara Municipal de Pará de Minas, conforme especificações e condições estabelecidas</w:t>
      </w:r>
      <w:r w:rsidRPr="00824ED6">
        <w:rPr>
          <w:rFonts w:ascii="Arial" w:hAnsi="Arial" w:cs="Arial"/>
          <w:sz w:val="22"/>
          <w:szCs w:val="22"/>
        </w:rPr>
        <w:t xml:space="preserve"> no Termo de Referência às </w:t>
      </w:r>
      <w:r w:rsidRPr="00824ED6">
        <w:rPr>
          <w:rFonts w:ascii="Arial" w:hAnsi="Arial" w:cs="Arial"/>
          <w:b/>
          <w:sz w:val="22"/>
          <w:szCs w:val="22"/>
        </w:rPr>
        <w:t xml:space="preserve">fls. </w:t>
      </w:r>
      <w:r w:rsidR="004D2577">
        <w:rPr>
          <w:rFonts w:ascii="Arial" w:hAnsi="Arial" w:cs="Arial"/>
          <w:b/>
          <w:sz w:val="22"/>
          <w:szCs w:val="22"/>
        </w:rPr>
        <w:t>0</w:t>
      </w:r>
      <w:r w:rsidR="000C41A2">
        <w:rPr>
          <w:rFonts w:ascii="Arial" w:hAnsi="Arial" w:cs="Arial"/>
          <w:b/>
          <w:sz w:val="22"/>
          <w:szCs w:val="22"/>
        </w:rPr>
        <w:t>9</w:t>
      </w:r>
      <w:r w:rsidR="003C0AAF">
        <w:rPr>
          <w:rFonts w:ascii="Arial" w:hAnsi="Arial" w:cs="Arial"/>
          <w:b/>
          <w:sz w:val="22"/>
          <w:szCs w:val="22"/>
        </w:rPr>
        <w:t>/</w:t>
      </w:r>
      <w:r w:rsidR="00477F6C">
        <w:rPr>
          <w:rFonts w:ascii="Arial" w:hAnsi="Arial" w:cs="Arial"/>
          <w:b/>
          <w:sz w:val="22"/>
          <w:szCs w:val="22"/>
        </w:rPr>
        <w:t>1</w:t>
      </w:r>
      <w:r w:rsidR="000C41A2">
        <w:rPr>
          <w:rFonts w:ascii="Arial" w:hAnsi="Arial" w:cs="Arial"/>
          <w:b/>
          <w:sz w:val="22"/>
          <w:szCs w:val="22"/>
        </w:rPr>
        <w:t>3</w:t>
      </w:r>
      <w:r w:rsidRPr="00824ED6">
        <w:rPr>
          <w:rFonts w:ascii="Arial" w:hAnsi="Arial" w:cs="Arial"/>
          <w:sz w:val="22"/>
          <w:szCs w:val="22"/>
        </w:rPr>
        <w:t>.</w:t>
      </w:r>
    </w:p>
    <w:p w14:paraId="48219AEF" w14:textId="77777777" w:rsidR="009727BD" w:rsidRPr="00824ED6" w:rsidRDefault="009727B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41AC3F" w14:textId="65F99A43" w:rsidR="00BF60B5" w:rsidRPr="00824ED6" w:rsidRDefault="00BF60B5" w:rsidP="00216739">
      <w:pPr>
        <w:pStyle w:val="SemEspaamento"/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824ED6">
        <w:rPr>
          <w:rFonts w:ascii="Arial" w:hAnsi="Arial" w:cs="Arial"/>
          <w:sz w:val="22"/>
          <w:szCs w:val="22"/>
        </w:rPr>
        <w:t xml:space="preserve">Na Administração Pública, em regra, todos os contratos devem ser precedidos de licitação, no entanto, esta pode ser dispensada </w:t>
      </w:r>
      <w:r w:rsidRPr="00824ED6">
        <w:rPr>
          <w:rFonts w:ascii="Arial" w:eastAsia="Times New Roman" w:hAnsi="Arial" w:cs="Arial"/>
          <w:sz w:val="22"/>
          <w:szCs w:val="22"/>
          <w:lang w:eastAsia="pt-BR"/>
        </w:rPr>
        <w:t xml:space="preserve">nos termos do artigo 24 da Lei 8.666/93. </w:t>
      </w:r>
      <w:r w:rsidRPr="00824ED6">
        <w:rPr>
          <w:rFonts w:ascii="Arial" w:hAnsi="Arial" w:cs="Arial"/>
          <w:sz w:val="22"/>
          <w:szCs w:val="22"/>
        </w:rPr>
        <w:t xml:space="preserve">No caso em questão, verifica-se a </w:t>
      </w:r>
      <w:r w:rsidR="00DB5894">
        <w:rPr>
          <w:rFonts w:ascii="Arial" w:hAnsi="Arial" w:cs="Arial"/>
          <w:sz w:val="22"/>
          <w:szCs w:val="22"/>
        </w:rPr>
        <w:t>possibilidade</w:t>
      </w:r>
      <w:r w:rsidRPr="00824ED6">
        <w:rPr>
          <w:rFonts w:ascii="Arial" w:hAnsi="Arial" w:cs="Arial"/>
          <w:sz w:val="22"/>
          <w:szCs w:val="22"/>
        </w:rPr>
        <w:t xml:space="preserve"> de dispensa de licitação</w:t>
      </w:r>
      <w:r w:rsidR="00DB5894">
        <w:rPr>
          <w:rFonts w:ascii="Arial" w:hAnsi="Arial" w:cs="Arial"/>
          <w:sz w:val="22"/>
          <w:szCs w:val="22"/>
        </w:rPr>
        <w:t xml:space="preserve"> pelo valor</w:t>
      </w:r>
      <w:r w:rsidRPr="00824ED6">
        <w:rPr>
          <w:rFonts w:ascii="Arial" w:hAnsi="Arial" w:cs="Arial"/>
          <w:sz w:val="22"/>
          <w:szCs w:val="22"/>
        </w:rPr>
        <w:t xml:space="preserve">, com base no </w:t>
      </w:r>
      <w:r w:rsidR="00C93F9C" w:rsidRPr="00824ED6">
        <w:rPr>
          <w:rFonts w:ascii="Arial" w:hAnsi="Arial" w:cs="Arial"/>
          <w:sz w:val="22"/>
          <w:szCs w:val="22"/>
        </w:rPr>
        <w:t xml:space="preserve">inciso II do </w:t>
      </w:r>
      <w:r w:rsidRPr="00824ED6">
        <w:rPr>
          <w:rFonts w:ascii="Arial" w:hAnsi="Arial" w:cs="Arial"/>
          <w:sz w:val="22"/>
          <w:szCs w:val="22"/>
        </w:rPr>
        <w:t>art</w:t>
      </w:r>
      <w:r w:rsidR="00C93F9C" w:rsidRPr="00824ED6">
        <w:rPr>
          <w:rFonts w:ascii="Arial" w:hAnsi="Arial" w:cs="Arial"/>
          <w:sz w:val="22"/>
          <w:szCs w:val="22"/>
        </w:rPr>
        <w:t>igo</w:t>
      </w:r>
      <w:r w:rsidRPr="00824ED6">
        <w:rPr>
          <w:rFonts w:ascii="Arial" w:hAnsi="Arial" w:cs="Arial"/>
          <w:sz w:val="22"/>
          <w:szCs w:val="22"/>
        </w:rPr>
        <w:t xml:space="preserve"> 24, </w:t>
      </w:r>
      <w:r w:rsidR="00C93F9C" w:rsidRPr="00824ED6">
        <w:rPr>
          <w:rFonts w:ascii="Arial" w:hAnsi="Arial" w:cs="Arial"/>
          <w:sz w:val="22"/>
          <w:szCs w:val="22"/>
        </w:rPr>
        <w:t>da referida lei,</w:t>
      </w:r>
      <w:r w:rsidRPr="00824ED6">
        <w:rPr>
          <w:rFonts w:ascii="Arial" w:eastAsia="Times New Roman" w:hAnsi="Arial" w:cs="Arial"/>
          <w:sz w:val="22"/>
          <w:szCs w:val="22"/>
          <w:lang w:eastAsia="pt-BR"/>
        </w:rPr>
        <w:t xml:space="preserve"> c/c art. 1º, II, “a”, do Decreto nº 9.412/2018, para as compras ou serviços que não excedam a importância de R$17.600,00 (dezessete mil e seiscentos reais) ao longo do prazo de contratação</w:t>
      </w:r>
      <w:r w:rsidR="00477F6C" w:rsidRPr="00103514">
        <w:rPr>
          <w:rFonts w:ascii="Arial" w:eastAsia="Times New Roman" w:hAnsi="Arial" w:cs="Arial"/>
          <w:sz w:val="22"/>
          <w:szCs w:val="22"/>
          <w:lang w:eastAsia="pt-BR"/>
        </w:rPr>
        <w:t xml:space="preserve">, </w:t>
      </w:r>
      <w:r w:rsidR="00477F6C" w:rsidRPr="00103514">
        <w:rPr>
          <w:rFonts w:ascii="Arial" w:eastAsia="Times New Roman" w:hAnsi="Arial" w:cs="Arial"/>
          <w:i/>
          <w:iCs/>
          <w:sz w:val="22"/>
          <w:szCs w:val="22"/>
          <w:lang w:eastAsia="pt-BR"/>
        </w:rPr>
        <w:t>tendo</w:t>
      </w:r>
      <w:r w:rsidR="00E84551" w:rsidRPr="00103514">
        <w:rPr>
          <w:rFonts w:ascii="Arial" w:eastAsia="Times New Roman" w:hAnsi="Arial" w:cs="Arial"/>
          <w:i/>
          <w:iCs/>
          <w:sz w:val="22"/>
          <w:szCs w:val="22"/>
          <w:lang w:eastAsia="pt-BR"/>
        </w:rPr>
        <w:t xml:space="preserve"> sido</w:t>
      </w:r>
      <w:r w:rsidR="00477F6C" w:rsidRPr="00103514">
        <w:rPr>
          <w:rFonts w:ascii="Arial" w:eastAsia="Times New Roman" w:hAnsi="Arial" w:cs="Arial"/>
          <w:i/>
          <w:iCs/>
          <w:sz w:val="22"/>
          <w:szCs w:val="22"/>
          <w:lang w:eastAsia="pt-BR"/>
        </w:rPr>
        <w:t xml:space="preserve"> esse valor alterado para R$50.000,00 (cinquenta mil reais), nos termos da Medida Provisória nº 961/2020</w:t>
      </w:r>
      <w:r w:rsidR="00477F6C" w:rsidRPr="00103514">
        <w:rPr>
          <w:rFonts w:ascii="Arial" w:eastAsia="Times New Roman" w:hAnsi="Arial" w:cs="Arial"/>
          <w:sz w:val="22"/>
          <w:szCs w:val="22"/>
          <w:lang w:eastAsia="pt-BR"/>
        </w:rPr>
        <w:t>.</w:t>
      </w:r>
    </w:p>
    <w:p w14:paraId="0E79DC89" w14:textId="77777777" w:rsidR="00F27F2D" w:rsidRPr="00824ED6" w:rsidRDefault="00F27F2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0E199B" w14:textId="0E641C54" w:rsidR="00C93F9C" w:rsidRPr="00824ED6" w:rsidRDefault="00C93F9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>A contratação direta, no entanto, não pressupõe a inobservância dos princípios administrativos, nem, tampouco, caracteriza uma livre atuação da administração. Em verdade há um procedimento administrativo de Dispensa de Licitação que antecede a contratação, possibilitando também tratamento igualitário a todos quando da realização da pesquisa de preço no mercado através de orçamentos, conforme realizado previamente pel</w:t>
      </w:r>
      <w:r w:rsidR="00992B23">
        <w:rPr>
          <w:rFonts w:ascii="Arial" w:hAnsi="Arial" w:cs="Arial"/>
          <w:sz w:val="22"/>
          <w:szCs w:val="22"/>
        </w:rPr>
        <w:t>a</w:t>
      </w:r>
      <w:r w:rsidRPr="00824ED6">
        <w:rPr>
          <w:rFonts w:ascii="Arial" w:hAnsi="Arial" w:cs="Arial"/>
          <w:sz w:val="22"/>
          <w:szCs w:val="22"/>
        </w:rPr>
        <w:t xml:space="preserve"> </w:t>
      </w:r>
      <w:r w:rsidR="00992B23">
        <w:rPr>
          <w:rFonts w:ascii="Arial" w:hAnsi="Arial" w:cs="Arial"/>
          <w:sz w:val="22"/>
          <w:szCs w:val="22"/>
        </w:rPr>
        <w:t>Divisão</w:t>
      </w:r>
      <w:r w:rsidRPr="00824ED6">
        <w:rPr>
          <w:rFonts w:ascii="Arial" w:hAnsi="Arial" w:cs="Arial"/>
          <w:sz w:val="22"/>
          <w:szCs w:val="22"/>
        </w:rPr>
        <w:t xml:space="preserve"> de </w:t>
      </w:r>
      <w:r w:rsidR="00971931">
        <w:rPr>
          <w:rFonts w:ascii="Arial" w:hAnsi="Arial" w:cs="Arial"/>
          <w:sz w:val="22"/>
          <w:szCs w:val="22"/>
        </w:rPr>
        <w:t>C</w:t>
      </w:r>
      <w:r w:rsidRPr="00824ED6">
        <w:rPr>
          <w:rFonts w:ascii="Arial" w:hAnsi="Arial" w:cs="Arial"/>
          <w:sz w:val="22"/>
          <w:szCs w:val="22"/>
        </w:rPr>
        <w:t>ompras</w:t>
      </w:r>
      <w:r w:rsidR="00992B23">
        <w:rPr>
          <w:rFonts w:ascii="Arial" w:hAnsi="Arial" w:cs="Arial"/>
          <w:sz w:val="22"/>
          <w:szCs w:val="22"/>
        </w:rPr>
        <w:t xml:space="preserve"> e Gestão de Contratos</w:t>
      </w:r>
      <w:r w:rsidRPr="00824ED6">
        <w:rPr>
          <w:rFonts w:ascii="Arial" w:hAnsi="Arial" w:cs="Arial"/>
          <w:sz w:val="22"/>
          <w:szCs w:val="22"/>
        </w:rPr>
        <w:t xml:space="preserve"> da Câmara Municipal de Pará de Minas às </w:t>
      </w:r>
      <w:r w:rsidRPr="000B59E9">
        <w:rPr>
          <w:rFonts w:ascii="Arial" w:hAnsi="Arial" w:cs="Arial"/>
          <w:b/>
          <w:sz w:val="22"/>
          <w:szCs w:val="22"/>
        </w:rPr>
        <w:t>fls.</w:t>
      </w:r>
      <w:r w:rsidR="003C0AAF">
        <w:rPr>
          <w:rFonts w:ascii="Arial" w:hAnsi="Arial" w:cs="Arial"/>
          <w:b/>
          <w:sz w:val="22"/>
          <w:szCs w:val="22"/>
        </w:rPr>
        <w:t xml:space="preserve"> </w:t>
      </w:r>
      <w:r w:rsidR="00477F6C">
        <w:rPr>
          <w:rFonts w:ascii="Arial" w:hAnsi="Arial" w:cs="Arial"/>
          <w:b/>
          <w:sz w:val="22"/>
          <w:szCs w:val="22"/>
        </w:rPr>
        <w:t>1</w:t>
      </w:r>
      <w:r w:rsidR="000C41A2">
        <w:rPr>
          <w:rFonts w:ascii="Arial" w:hAnsi="Arial" w:cs="Arial"/>
          <w:b/>
          <w:sz w:val="22"/>
          <w:szCs w:val="22"/>
        </w:rPr>
        <w:t>4</w:t>
      </w:r>
      <w:r w:rsidR="00477F6C">
        <w:rPr>
          <w:rFonts w:ascii="Arial" w:hAnsi="Arial" w:cs="Arial"/>
          <w:b/>
          <w:sz w:val="22"/>
          <w:szCs w:val="22"/>
        </w:rPr>
        <w:t>/</w:t>
      </w:r>
      <w:r w:rsidR="000C41A2">
        <w:rPr>
          <w:rFonts w:ascii="Arial" w:hAnsi="Arial" w:cs="Arial"/>
          <w:b/>
          <w:sz w:val="22"/>
          <w:szCs w:val="22"/>
        </w:rPr>
        <w:t>25</w:t>
      </w:r>
      <w:r w:rsidRPr="00824ED6">
        <w:rPr>
          <w:rFonts w:ascii="Arial" w:hAnsi="Arial" w:cs="Arial"/>
          <w:sz w:val="22"/>
          <w:szCs w:val="22"/>
        </w:rPr>
        <w:t>.</w:t>
      </w:r>
    </w:p>
    <w:p w14:paraId="5BF94518" w14:textId="77777777" w:rsidR="00C93F9C" w:rsidRPr="00824ED6" w:rsidRDefault="00C93F9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DC983E" w14:textId="591B8667" w:rsidR="00C93F9C" w:rsidRPr="00824ED6" w:rsidRDefault="00C93F9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824ED6">
        <w:rPr>
          <w:rFonts w:ascii="Arial" w:hAnsi="Arial" w:cs="Arial"/>
          <w:sz w:val="22"/>
          <w:szCs w:val="22"/>
        </w:rPr>
        <w:t>De acordo com a coleta de preços e planilha orçamentária</w:t>
      </w:r>
      <w:r w:rsidR="00B40BA1">
        <w:rPr>
          <w:rFonts w:ascii="Arial" w:hAnsi="Arial" w:cs="Arial"/>
          <w:sz w:val="22"/>
          <w:szCs w:val="22"/>
        </w:rPr>
        <w:t xml:space="preserve"> </w:t>
      </w:r>
      <w:r w:rsidR="00B40BA1" w:rsidRPr="00B40BA1">
        <w:rPr>
          <w:rFonts w:ascii="Arial" w:hAnsi="Arial" w:cs="Arial"/>
          <w:b/>
          <w:sz w:val="22"/>
          <w:szCs w:val="22"/>
        </w:rPr>
        <w:t xml:space="preserve">(fls. </w:t>
      </w:r>
      <w:r w:rsidR="000C41A2">
        <w:rPr>
          <w:rFonts w:ascii="Arial" w:hAnsi="Arial" w:cs="Arial"/>
          <w:b/>
          <w:sz w:val="22"/>
          <w:szCs w:val="22"/>
        </w:rPr>
        <w:t>26</w:t>
      </w:r>
      <w:r w:rsidR="00B40BA1" w:rsidRPr="00B40BA1">
        <w:rPr>
          <w:rFonts w:ascii="Arial" w:hAnsi="Arial" w:cs="Arial"/>
          <w:b/>
          <w:sz w:val="22"/>
          <w:szCs w:val="22"/>
        </w:rPr>
        <w:t>)</w:t>
      </w:r>
      <w:r w:rsidRPr="00824ED6">
        <w:rPr>
          <w:rFonts w:ascii="Arial" w:hAnsi="Arial" w:cs="Arial"/>
          <w:sz w:val="22"/>
          <w:szCs w:val="22"/>
        </w:rPr>
        <w:t>, constatou-se que a média de preços apurada está dentro do limite previsto no art. 24, inciso II, da lei de licitações e suas posteriores alterações, sem a premente necessidade de proceder à abertura de processo administrativo de licitação.</w:t>
      </w:r>
    </w:p>
    <w:p w14:paraId="1DC932EE" w14:textId="77777777" w:rsidR="00C93F9C" w:rsidRPr="00824ED6" w:rsidRDefault="00C93F9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08FE230" w14:textId="3929C092" w:rsidR="00B33313" w:rsidRDefault="00B33313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C93F9C" w:rsidRPr="00824ED6">
        <w:rPr>
          <w:rFonts w:ascii="Arial" w:hAnsi="Arial" w:cs="Arial"/>
          <w:sz w:val="22"/>
          <w:szCs w:val="22"/>
        </w:rPr>
        <w:t xml:space="preserve"> </w:t>
      </w:r>
      <w:r w:rsidR="004D2577">
        <w:rPr>
          <w:rFonts w:ascii="Arial" w:hAnsi="Arial" w:cs="Arial"/>
          <w:sz w:val="22"/>
          <w:szCs w:val="22"/>
        </w:rPr>
        <w:t>empresa</w:t>
      </w:r>
      <w:r w:rsidR="00C93F9C" w:rsidRPr="00824E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vencedora</w:t>
      </w:r>
      <w:r w:rsidR="00C93F9C" w:rsidRPr="00824ED6">
        <w:rPr>
          <w:rFonts w:ascii="Arial" w:hAnsi="Arial" w:cs="Arial"/>
          <w:sz w:val="22"/>
          <w:szCs w:val="22"/>
        </w:rPr>
        <w:t xml:space="preserve"> foi </w:t>
      </w:r>
      <w:r w:rsidR="00C93F9C" w:rsidRPr="00E84551">
        <w:rPr>
          <w:rFonts w:ascii="Arial" w:hAnsi="Arial" w:cs="Arial"/>
          <w:sz w:val="22"/>
          <w:szCs w:val="22"/>
        </w:rPr>
        <w:t xml:space="preserve">a </w:t>
      </w:r>
      <w:bookmarkStart w:id="0" w:name="_Hlk51944194"/>
      <w:r w:rsidR="000C41A2">
        <w:rPr>
          <w:rFonts w:ascii="Arial" w:eastAsia="Times New Roman" w:hAnsi="Arial" w:cs="Arial"/>
          <w:b/>
          <w:sz w:val="22"/>
          <w:szCs w:val="22"/>
          <w:lang w:eastAsia="pt-BR"/>
        </w:rPr>
        <w:t>HOSTINGER BRASIL HOSPEDAGEM DE SITES LTDA</w:t>
      </w:r>
      <w:r w:rsidR="000B59E9" w:rsidRPr="00E84551">
        <w:rPr>
          <w:rFonts w:ascii="Arial" w:hAnsi="Arial" w:cs="Arial"/>
          <w:sz w:val="22"/>
          <w:szCs w:val="22"/>
        </w:rPr>
        <w:t xml:space="preserve">, inscrita no CNPJ sob o nº </w:t>
      </w:r>
      <w:r w:rsidR="000C41A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  <w:r w:rsidR="000C41A2">
        <w:rPr>
          <w:rFonts w:ascii="Arial" w:hAnsi="Arial" w:cs="Arial"/>
          <w:sz w:val="22"/>
          <w:szCs w:val="22"/>
        </w:rPr>
        <w:t>758</w:t>
      </w:r>
      <w:r>
        <w:rPr>
          <w:rFonts w:ascii="Arial" w:hAnsi="Arial" w:cs="Arial"/>
          <w:sz w:val="22"/>
          <w:szCs w:val="22"/>
        </w:rPr>
        <w:t>.</w:t>
      </w:r>
      <w:r w:rsidR="000C41A2">
        <w:rPr>
          <w:rFonts w:ascii="Arial" w:hAnsi="Arial" w:cs="Arial"/>
          <w:sz w:val="22"/>
          <w:szCs w:val="22"/>
        </w:rPr>
        <w:t>286</w:t>
      </w:r>
      <w:r>
        <w:rPr>
          <w:rFonts w:ascii="Arial" w:hAnsi="Arial" w:cs="Arial"/>
          <w:sz w:val="22"/>
          <w:szCs w:val="22"/>
        </w:rPr>
        <w:t>/0001-</w:t>
      </w:r>
      <w:bookmarkEnd w:id="0"/>
      <w:r w:rsidR="000C41A2">
        <w:rPr>
          <w:rFonts w:ascii="Arial" w:hAnsi="Arial" w:cs="Arial"/>
          <w:sz w:val="22"/>
          <w:szCs w:val="22"/>
        </w:rPr>
        <w:t>86</w:t>
      </w:r>
      <w:r>
        <w:rPr>
          <w:rFonts w:ascii="Arial" w:hAnsi="Arial" w:cs="Arial"/>
          <w:sz w:val="22"/>
          <w:szCs w:val="22"/>
        </w:rPr>
        <w:t>, apresentando o</w:t>
      </w:r>
      <w:r w:rsidR="000C41A2">
        <w:rPr>
          <w:rFonts w:ascii="Arial" w:hAnsi="Arial" w:cs="Arial"/>
          <w:sz w:val="22"/>
          <w:szCs w:val="22"/>
        </w:rPr>
        <w:t xml:space="preserve"> menor preço, no</w:t>
      </w:r>
      <w:r>
        <w:rPr>
          <w:rFonts w:ascii="Arial" w:hAnsi="Arial" w:cs="Arial"/>
          <w:sz w:val="22"/>
          <w:szCs w:val="22"/>
        </w:rPr>
        <w:t xml:space="preserve"> valor</w:t>
      </w:r>
      <w:r w:rsidR="00B044EC" w:rsidRPr="00824ED6">
        <w:rPr>
          <w:rFonts w:ascii="Arial" w:hAnsi="Arial" w:cs="Arial"/>
          <w:sz w:val="22"/>
          <w:szCs w:val="22"/>
        </w:rPr>
        <w:t xml:space="preserve"> de </w:t>
      </w:r>
      <w:r w:rsidR="00B044EC" w:rsidRPr="000B59E9">
        <w:rPr>
          <w:rFonts w:ascii="Arial" w:hAnsi="Arial" w:cs="Arial"/>
          <w:b/>
          <w:sz w:val="22"/>
          <w:szCs w:val="22"/>
        </w:rPr>
        <w:t>R$</w:t>
      </w:r>
      <w:r w:rsidR="000C41A2">
        <w:rPr>
          <w:rFonts w:ascii="Arial" w:hAnsi="Arial" w:cs="Arial"/>
          <w:b/>
          <w:sz w:val="22"/>
          <w:szCs w:val="22"/>
        </w:rPr>
        <w:t>635,88</w:t>
      </w:r>
      <w:r w:rsidR="00216739">
        <w:rPr>
          <w:rFonts w:ascii="Arial" w:hAnsi="Arial" w:cs="Arial"/>
          <w:b/>
          <w:sz w:val="22"/>
          <w:szCs w:val="22"/>
        </w:rPr>
        <w:t xml:space="preserve"> </w:t>
      </w:r>
      <w:r w:rsidR="000B59E9" w:rsidRPr="0051639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seis</w:t>
      </w:r>
      <w:r w:rsidR="000C41A2">
        <w:rPr>
          <w:rFonts w:ascii="Arial" w:hAnsi="Arial" w:cs="Arial"/>
          <w:sz w:val="22"/>
          <w:szCs w:val="22"/>
        </w:rPr>
        <w:t>centos e trinta e cinco reais e oitenta e oito centavos</w:t>
      </w:r>
      <w:r w:rsidR="000B59E9" w:rsidRPr="00516394">
        <w:rPr>
          <w:rFonts w:ascii="Arial" w:hAnsi="Arial" w:cs="Arial"/>
          <w:sz w:val="22"/>
          <w:szCs w:val="22"/>
        </w:rPr>
        <w:t>)</w:t>
      </w:r>
      <w:r w:rsidR="00B044EC" w:rsidRPr="00824ED6">
        <w:rPr>
          <w:rFonts w:ascii="Arial" w:hAnsi="Arial" w:cs="Arial"/>
          <w:sz w:val="22"/>
          <w:szCs w:val="22"/>
        </w:rPr>
        <w:t xml:space="preserve"> para </w:t>
      </w:r>
      <w:r w:rsidR="00971931">
        <w:rPr>
          <w:rFonts w:ascii="Arial" w:hAnsi="Arial" w:cs="Arial"/>
          <w:sz w:val="22"/>
          <w:szCs w:val="22"/>
        </w:rPr>
        <w:t xml:space="preserve">a </w:t>
      </w:r>
      <w:r w:rsidR="00D54FE1" w:rsidRPr="00971931">
        <w:rPr>
          <w:rFonts w:ascii="Arial" w:hAnsi="Arial" w:cs="Arial"/>
          <w:sz w:val="22"/>
          <w:szCs w:val="22"/>
        </w:rPr>
        <w:t>prestação do serviço</w:t>
      </w:r>
      <w:r w:rsidR="00971931">
        <w:rPr>
          <w:rFonts w:ascii="Arial" w:hAnsi="Arial" w:cs="Arial"/>
          <w:sz w:val="22"/>
          <w:szCs w:val="22"/>
        </w:rPr>
        <w:t xml:space="preserve"> requerido</w:t>
      </w:r>
      <w:r w:rsidR="006506A1">
        <w:rPr>
          <w:rFonts w:ascii="Arial" w:hAnsi="Arial" w:cs="Arial"/>
          <w:sz w:val="22"/>
          <w:szCs w:val="22"/>
        </w:rPr>
        <w:t>.</w:t>
      </w:r>
    </w:p>
    <w:p w14:paraId="4A4B2581" w14:textId="3FEAA852" w:rsidR="006506A1" w:rsidRPr="00BF3C48" w:rsidRDefault="006506A1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0046D5" w14:textId="3D5A0C9D" w:rsidR="001635FD" w:rsidRPr="00A03E4F" w:rsidRDefault="001635FD" w:rsidP="001635FD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A03E4F">
        <w:rPr>
          <w:rFonts w:ascii="Arial" w:hAnsi="Arial"/>
          <w:sz w:val="22"/>
          <w:szCs w:val="22"/>
        </w:rPr>
        <w:t xml:space="preserve">No que se refere ao pagamento, nesse processo, de forma excepcional, justifica-se que seja efetuado de forma </w:t>
      </w:r>
      <w:r w:rsidRPr="00A03E4F">
        <w:rPr>
          <w:rFonts w:ascii="Arial" w:hAnsi="Arial"/>
          <w:b/>
          <w:bCs/>
          <w:sz w:val="22"/>
          <w:szCs w:val="22"/>
        </w:rPr>
        <w:t>antecipada</w:t>
      </w:r>
      <w:r w:rsidRPr="00A03E4F">
        <w:rPr>
          <w:rFonts w:ascii="Arial" w:hAnsi="Arial"/>
          <w:sz w:val="22"/>
          <w:szCs w:val="22"/>
        </w:rPr>
        <w:t xml:space="preserve">, haja vista ser essa a regra nesse mercado específico, condição sem a qual não seria possível assegurar a prestação do serviço, conforme foi auferido com todos os potenciais fornecedores na etapa de cotação de preços. </w:t>
      </w:r>
    </w:p>
    <w:p w14:paraId="1FAA4401" w14:textId="77777777" w:rsidR="001635FD" w:rsidRPr="00A03E4F" w:rsidRDefault="001635FD" w:rsidP="001635FD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61FFA00B" w14:textId="77777777" w:rsidR="001635FD" w:rsidRDefault="001635FD" w:rsidP="001635FD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A03E4F">
        <w:rPr>
          <w:rFonts w:ascii="Arial" w:hAnsi="Arial"/>
          <w:sz w:val="22"/>
          <w:szCs w:val="22"/>
        </w:rPr>
        <w:t xml:space="preserve">Como se trata de situação usual neste mercado, a não antecipação do pagamento pode acarretar prejuízos à Administração, como o fato de não haver nenhum interessado que possa atender ao objeto, ou, mesmo havendo interessados, serem incapazes de cumprir as exigências de pagamento somente </w:t>
      </w:r>
      <w:r w:rsidRPr="00A03E4F">
        <w:rPr>
          <w:rFonts w:ascii="Arial" w:hAnsi="Arial"/>
          <w:i/>
          <w:iCs/>
          <w:sz w:val="22"/>
          <w:szCs w:val="22"/>
        </w:rPr>
        <w:t>“a posteriori”</w:t>
      </w:r>
      <w:r w:rsidRPr="00A03E4F">
        <w:rPr>
          <w:rFonts w:ascii="Arial" w:hAnsi="Arial"/>
          <w:sz w:val="22"/>
          <w:szCs w:val="22"/>
        </w:rPr>
        <w:t>, restando assim deserto ou fracassado o certame.</w:t>
      </w:r>
    </w:p>
    <w:p w14:paraId="5BE20672" w14:textId="77777777" w:rsidR="001635FD" w:rsidRPr="00824ED6" w:rsidRDefault="001635F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EA3BD7" w14:textId="77777777" w:rsidR="002066D1" w:rsidRDefault="00824ED6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>Ademais, n</w:t>
      </w:r>
      <w:r w:rsidR="002066D1" w:rsidRPr="00824ED6">
        <w:rPr>
          <w:rFonts w:ascii="Arial" w:hAnsi="Arial" w:cs="Arial"/>
          <w:sz w:val="22"/>
          <w:szCs w:val="22"/>
        </w:rPr>
        <w:t>os procedimentos administrativos para contratação, inclusive nas contratações diretas, a Administração tem o dever de verificar os requisitos de habilitação. Resta deixar consignado que a empresa a ser contratada demonstrou sua habilitação jurídica e regularidade fiscal e trabalhista, estando devidamente instruído o processo, conforme solicitado no Termo de Referência, a saber:</w:t>
      </w:r>
    </w:p>
    <w:p w14:paraId="680687E9" w14:textId="77777777" w:rsidR="00CA0EDF" w:rsidRDefault="00CA0EDF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98E98F" w14:textId="1026C073" w:rsidR="002066D1" w:rsidRPr="00154DE3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t xml:space="preserve">Prova de inscrição no CNPJ – </w:t>
      </w:r>
      <w:r w:rsidR="00CA0EDF" w:rsidRPr="00E84551">
        <w:rPr>
          <w:rFonts w:ascii="Arial" w:hAnsi="Arial" w:cs="Arial"/>
          <w:b/>
          <w:sz w:val="22"/>
          <w:szCs w:val="22"/>
        </w:rPr>
        <w:t xml:space="preserve">às </w:t>
      </w:r>
      <w:r w:rsidRPr="00E84551">
        <w:rPr>
          <w:rFonts w:ascii="Arial" w:hAnsi="Arial" w:cs="Arial"/>
          <w:b/>
          <w:sz w:val="22"/>
          <w:szCs w:val="22"/>
        </w:rPr>
        <w:t xml:space="preserve">fls. </w:t>
      </w:r>
      <w:r w:rsidR="00347E3C">
        <w:rPr>
          <w:rFonts w:ascii="Arial" w:hAnsi="Arial" w:cs="Arial"/>
          <w:b/>
          <w:sz w:val="22"/>
          <w:szCs w:val="22"/>
        </w:rPr>
        <w:t>35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454EE80E" w14:textId="77777777" w:rsidR="00154DE3" w:rsidRPr="00CA0EDF" w:rsidRDefault="00154DE3" w:rsidP="00154DE3">
      <w:pPr>
        <w:pStyle w:val="SemEspaament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E44ECB6" w14:textId="7EA8E01D" w:rsidR="002066D1" w:rsidRPr="00154DE3" w:rsidRDefault="00216739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066D1" w:rsidRPr="00CA0EDF">
        <w:rPr>
          <w:rFonts w:ascii="Arial" w:hAnsi="Arial" w:cs="Arial"/>
          <w:sz w:val="22"/>
          <w:szCs w:val="22"/>
        </w:rPr>
        <w:t>ontrato social em vigor, devidamente registrado</w:t>
      </w:r>
      <w:r>
        <w:rPr>
          <w:rFonts w:ascii="Arial" w:hAnsi="Arial" w:cs="Arial"/>
          <w:sz w:val="22"/>
          <w:szCs w:val="22"/>
        </w:rPr>
        <w:t xml:space="preserve"> </w:t>
      </w:r>
      <w:r w:rsidR="002066D1" w:rsidRPr="00CA0EDF">
        <w:rPr>
          <w:rFonts w:ascii="Arial" w:hAnsi="Arial" w:cs="Arial"/>
          <w:sz w:val="22"/>
          <w:szCs w:val="22"/>
        </w:rPr>
        <w:t xml:space="preserve">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fls. </w:t>
      </w:r>
      <w:r w:rsidR="00347E3C">
        <w:rPr>
          <w:rFonts w:ascii="Arial" w:hAnsi="Arial" w:cs="Arial"/>
          <w:b/>
          <w:sz w:val="22"/>
          <w:szCs w:val="22"/>
        </w:rPr>
        <w:t>36</w:t>
      </w:r>
      <w:r w:rsidR="003D1B37">
        <w:rPr>
          <w:rFonts w:ascii="Arial" w:hAnsi="Arial" w:cs="Arial"/>
          <w:b/>
          <w:sz w:val="22"/>
          <w:szCs w:val="22"/>
        </w:rPr>
        <w:t>/</w:t>
      </w:r>
      <w:r w:rsidR="00347E3C">
        <w:rPr>
          <w:rFonts w:ascii="Arial" w:hAnsi="Arial" w:cs="Arial"/>
          <w:b/>
          <w:sz w:val="22"/>
          <w:szCs w:val="22"/>
        </w:rPr>
        <w:t>39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6E8C67D3" w14:textId="77777777" w:rsidR="00154DE3" w:rsidRPr="00CA0EDF" w:rsidRDefault="00154DE3" w:rsidP="00154DE3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39F32F" w14:textId="0872E49A" w:rsidR="002066D1" w:rsidRPr="00154DE3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602D">
        <w:rPr>
          <w:rFonts w:ascii="Arial" w:hAnsi="Arial" w:cs="Arial"/>
          <w:sz w:val="22"/>
          <w:szCs w:val="22"/>
        </w:rPr>
        <w:t>Cópia do documento pessoa</w:t>
      </w:r>
      <w:r w:rsidR="00216739" w:rsidRPr="0083602D">
        <w:rPr>
          <w:rFonts w:ascii="Arial" w:hAnsi="Arial" w:cs="Arial"/>
          <w:sz w:val="22"/>
          <w:szCs w:val="22"/>
        </w:rPr>
        <w:t>l</w:t>
      </w:r>
      <w:r w:rsidRPr="0083602D">
        <w:rPr>
          <w:rFonts w:ascii="Arial" w:hAnsi="Arial" w:cs="Arial"/>
          <w:sz w:val="22"/>
          <w:szCs w:val="22"/>
        </w:rPr>
        <w:t xml:space="preserve"> do representante legal da empresa e/ou do responsável pela assinatura do instrumento contratual, neste último caso, acompanhado de instrumento de mandato público ou particular, com poderes específicos para tal ato</w:t>
      </w:r>
      <w:r w:rsidRPr="00CA0EDF">
        <w:rPr>
          <w:rFonts w:ascii="Arial" w:hAnsi="Arial" w:cs="Arial"/>
          <w:sz w:val="22"/>
          <w:szCs w:val="22"/>
        </w:rPr>
        <w:t xml:space="preserve"> 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fls. </w:t>
      </w:r>
      <w:r w:rsidR="00347E3C">
        <w:rPr>
          <w:rFonts w:ascii="Arial" w:hAnsi="Arial" w:cs="Arial"/>
          <w:b/>
          <w:sz w:val="22"/>
          <w:szCs w:val="22"/>
        </w:rPr>
        <w:t>40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674BDB16" w14:textId="77777777" w:rsidR="00154DE3" w:rsidRPr="00CA0EDF" w:rsidRDefault="00154DE3" w:rsidP="00154DE3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332F95" w14:textId="1256FF43" w:rsidR="002066D1" w:rsidRPr="00154DE3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t xml:space="preserve">Prova de regularidade para com a Fazenda Municipal do domicílio ou sede, mediante apresentação de certidão emitida pela Secretaria competente do Município 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fls. </w:t>
      </w:r>
      <w:r w:rsidR="00347E3C">
        <w:rPr>
          <w:rFonts w:ascii="Arial" w:hAnsi="Arial" w:cs="Arial"/>
          <w:b/>
          <w:sz w:val="22"/>
          <w:szCs w:val="22"/>
        </w:rPr>
        <w:t>45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28281822" w14:textId="77777777" w:rsidR="00154DE3" w:rsidRPr="00CA0EDF" w:rsidRDefault="00154DE3" w:rsidP="00154DE3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B55B57" w14:textId="47E6B9E5" w:rsidR="00CA0EDF" w:rsidRPr="00154DE3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t xml:space="preserve">Prova de regularidade para com a Fazenda Estadual, mediante apresentação de certidão emitida pelo órgão competente do estado 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fls. </w:t>
      </w:r>
      <w:r w:rsidR="00347E3C">
        <w:rPr>
          <w:rFonts w:ascii="Arial" w:hAnsi="Arial" w:cs="Arial"/>
          <w:b/>
          <w:sz w:val="22"/>
          <w:szCs w:val="22"/>
        </w:rPr>
        <w:t>44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452AE048" w14:textId="77777777" w:rsidR="00154DE3" w:rsidRPr="00CA0EDF" w:rsidRDefault="00154DE3" w:rsidP="00154DE3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7E0E3F" w14:textId="0E2309DE" w:rsidR="002066D1" w:rsidRPr="00154DE3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t xml:space="preserve">Prova de regularidade para com a Fazenda Federal, mediante apresentação de Certidão Conjunta de Débitos relativos a Tributos Federais e à Dívida Ativa da União, fornecida pela Secretaria da Receita Federal ou pela Procuradoria-Geral da Fazenda Nacional, abrangendo inclusive as Contribuições Sociais previstas nas alíneas “a” a “d” do Parágrafo único do art. 11 da Lei 8.212/91 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fls. </w:t>
      </w:r>
      <w:r w:rsidR="00347E3C">
        <w:rPr>
          <w:rFonts w:ascii="Arial" w:hAnsi="Arial" w:cs="Arial"/>
          <w:b/>
          <w:sz w:val="22"/>
          <w:szCs w:val="22"/>
        </w:rPr>
        <w:t>41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4ACF5BCF" w14:textId="77777777" w:rsidR="00154DE3" w:rsidRPr="00CA0EDF" w:rsidRDefault="00154DE3" w:rsidP="00154DE3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F5411B" w14:textId="1A89AE82" w:rsidR="002066D1" w:rsidRPr="00154DE3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t xml:space="preserve">Prova de regularidade relativa ao Fundo de Garantia por Tempo de Serviço (FGTS), demonstrando situação regular no cumprimento dos encargos sociais instituídos por lei 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fls. </w:t>
      </w:r>
      <w:r w:rsidR="00347E3C">
        <w:rPr>
          <w:rFonts w:ascii="Arial" w:hAnsi="Arial" w:cs="Arial"/>
          <w:b/>
          <w:sz w:val="22"/>
          <w:szCs w:val="22"/>
        </w:rPr>
        <w:t>43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782BC345" w14:textId="77777777" w:rsidR="00154DE3" w:rsidRPr="00CA0EDF" w:rsidRDefault="00154DE3" w:rsidP="00154DE3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CF87D1" w14:textId="3F4247FD" w:rsidR="002066D1" w:rsidRPr="00B40BA1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t xml:space="preserve">Prova de inexistência de débitos inadimplidos perante a Justiça do Trabalho, mediante a apresentação de certidão negativa, nos termos do Título VII-A da CLT, aprovada pelo Decreto-Lei nº 5.452, de 1º de maio de 1943 – CNDT 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fls. </w:t>
      </w:r>
      <w:r w:rsidR="00347E3C">
        <w:rPr>
          <w:rFonts w:ascii="Arial" w:hAnsi="Arial" w:cs="Arial"/>
          <w:b/>
          <w:sz w:val="22"/>
          <w:szCs w:val="22"/>
        </w:rPr>
        <w:t>42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7F0B39A9" w14:textId="77777777" w:rsidR="00B40BA1" w:rsidRPr="00CA0EDF" w:rsidRDefault="00B40BA1" w:rsidP="00216739">
      <w:pPr>
        <w:pStyle w:val="SemEspaament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CB016FB" w14:textId="575BA92C" w:rsidR="00F27F2D" w:rsidRPr="00824ED6" w:rsidRDefault="00F27F2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 xml:space="preserve">Por todo exposto, </w:t>
      </w:r>
      <w:r w:rsidR="005617AA">
        <w:rPr>
          <w:rFonts w:ascii="Arial" w:hAnsi="Arial" w:cs="Arial"/>
          <w:sz w:val="22"/>
          <w:szCs w:val="22"/>
        </w:rPr>
        <w:t xml:space="preserve">havendo disponibilidade orçamentária e financeira, conforme atestado às </w:t>
      </w:r>
      <w:r w:rsidR="005617AA" w:rsidRPr="000B5D1D">
        <w:rPr>
          <w:rFonts w:ascii="Arial" w:hAnsi="Arial" w:cs="Arial"/>
          <w:b/>
          <w:sz w:val="22"/>
          <w:szCs w:val="22"/>
        </w:rPr>
        <w:t>fls</w:t>
      </w:r>
      <w:r w:rsidR="000B5D1D">
        <w:rPr>
          <w:rFonts w:ascii="Arial" w:hAnsi="Arial" w:cs="Arial"/>
          <w:b/>
          <w:sz w:val="22"/>
          <w:szCs w:val="22"/>
        </w:rPr>
        <w:t xml:space="preserve">. </w:t>
      </w:r>
      <w:r w:rsidR="00A03E4F">
        <w:rPr>
          <w:rFonts w:ascii="Arial" w:hAnsi="Arial" w:cs="Arial"/>
          <w:b/>
          <w:sz w:val="22"/>
          <w:szCs w:val="22"/>
        </w:rPr>
        <w:t>2</w:t>
      </w:r>
      <w:r w:rsidR="003D1B37">
        <w:rPr>
          <w:rFonts w:ascii="Arial" w:hAnsi="Arial" w:cs="Arial"/>
          <w:b/>
          <w:sz w:val="22"/>
          <w:szCs w:val="22"/>
        </w:rPr>
        <w:t>8</w:t>
      </w:r>
      <w:r w:rsidR="005617AA">
        <w:rPr>
          <w:rFonts w:ascii="Arial" w:hAnsi="Arial" w:cs="Arial"/>
          <w:sz w:val="22"/>
          <w:szCs w:val="22"/>
        </w:rPr>
        <w:t xml:space="preserve">, </w:t>
      </w:r>
      <w:r w:rsidR="00824ED6" w:rsidRPr="00824ED6">
        <w:rPr>
          <w:rFonts w:ascii="Arial" w:hAnsi="Arial" w:cs="Arial"/>
          <w:sz w:val="22"/>
          <w:szCs w:val="22"/>
        </w:rPr>
        <w:t>justificada a contratação</w:t>
      </w:r>
      <w:r w:rsidR="000B5D1D">
        <w:rPr>
          <w:rFonts w:ascii="Arial" w:hAnsi="Arial" w:cs="Arial"/>
          <w:sz w:val="22"/>
          <w:szCs w:val="22"/>
        </w:rPr>
        <w:t xml:space="preserve"> </w:t>
      </w:r>
      <w:r w:rsidR="000B5D1D" w:rsidRPr="00824ED6">
        <w:rPr>
          <w:rFonts w:ascii="Arial" w:hAnsi="Arial" w:cs="Arial"/>
          <w:sz w:val="22"/>
          <w:szCs w:val="22"/>
        </w:rPr>
        <w:t>por dispensa de licitação</w:t>
      </w:r>
      <w:r w:rsidR="000B5D1D">
        <w:rPr>
          <w:rFonts w:ascii="Arial" w:hAnsi="Arial" w:cs="Arial"/>
          <w:sz w:val="22"/>
          <w:szCs w:val="22"/>
        </w:rPr>
        <w:t xml:space="preserve"> e</w:t>
      </w:r>
      <w:r w:rsidR="00824ED6" w:rsidRPr="00824ED6">
        <w:rPr>
          <w:rFonts w:ascii="Arial" w:hAnsi="Arial" w:cs="Arial"/>
          <w:sz w:val="22"/>
          <w:szCs w:val="22"/>
        </w:rPr>
        <w:t xml:space="preserve"> </w:t>
      </w:r>
      <w:r w:rsidR="000B5D1D" w:rsidRPr="00824ED6">
        <w:rPr>
          <w:rFonts w:ascii="Arial" w:hAnsi="Arial" w:cs="Arial"/>
          <w:sz w:val="22"/>
          <w:szCs w:val="22"/>
        </w:rPr>
        <w:t>instruído o processo</w:t>
      </w:r>
      <w:r w:rsidR="003622F3" w:rsidRPr="00824ED6">
        <w:rPr>
          <w:rFonts w:ascii="Arial" w:hAnsi="Arial" w:cs="Arial"/>
          <w:sz w:val="22"/>
          <w:szCs w:val="22"/>
        </w:rPr>
        <w:t xml:space="preserve">, esta </w:t>
      </w:r>
      <w:r w:rsidR="00A440B5">
        <w:rPr>
          <w:rFonts w:ascii="Arial" w:hAnsi="Arial" w:cs="Arial"/>
          <w:sz w:val="22"/>
          <w:szCs w:val="22"/>
        </w:rPr>
        <w:t>Divisão</w:t>
      </w:r>
      <w:r w:rsidR="003622F3" w:rsidRPr="00824ED6">
        <w:rPr>
          <w:rFonts w:ascii="Arial" w:hAnsi="Arial" w:cs="Arial"/>
          <w:sz w:val="22"/>
          <w:szCs w:val="22"/>
        </w:rPr>
        <w:t xml:space="preserve"> de Licitaç</w:t>
      </w:r>
      <w:r w:rsidR="00A440B5">
        <w:rPr>
          <w:rFonts w:ascii="Arial" w:hAnsi="Arial" w:cs="Arial"/>
          <w:sz w:val="22"/>
          <w:szCs w:val="22"/>
        </w:rPr>
        <w:t>ão</w:t>
      </w:r>
      <w:r w:rsidR="003622F3" w:rsidRPr="00824ED6">
        <w:rPr>
          <w:rFonts w:ascii="Arial" w:hAnsi="Arial" w:cs="Arial"/>
          <w:sz w:val="22"/>
          <w:szCs w:val="22"/>
        </w:rPr>
        <w:t xml:space="preserve"> </w:t>
      </w:r>
      <w:r w:rsidR="000B5D1D">
        <w:rPr>
          <w:rFonts w:ascii="Arial" w:hAnsi="Arial" w:cs="Arial"/>
          <w:sz w:val="22"/>
          <w:szCs w:val="22"/>
        </w:rPr>
        <w:t xml:space="preserve">o </w:t>
      </w:r>
      <w:r w:rsidR="003622F3" w:rsidRPr="00824ED6">
        <w:rPr>
          <w:rFonts w:ascii="Arial" w:hAnsi="Arial" w:cs="Arial"/>
          <w:sz w:val="22"/>
          <w:szCs w:val="22"/>
        </w:rPr>
        <w:t xml:space="preserve">encaminha para a </w:t>
      </w:r>
      <w:r w:rsidR="001972B6" w:rsidRPr="00824ED6">
        <w:rPr>
          <w:rFonts w:ascii="Arial" w:hAnsi="Arial" w:cs="Arial"/>
          <w:sz w:val="22"/>
          <w:szCs w:val="22"/>
        </w:rPr>
        <w:t>Procuradoria Geral</w:t>
      </w:r>
      <w:r w:rsidR="003622F3" w:rsidRPr="00824ED6">
        <w:rPr>
          <w:rFonts w:ascii="Arial" w:hAnsi="Arial" w:cs="Arial"/>
          <w:sz w:val="22"/>
          <w:szCs w:val="22"/>
        </w:rPr>
        <w:t xml:space="preserve"> para </w:t>
      </w:r>
      <w:r w:rsidR="001972B6" w:rsidRPr="00824ED6">
        <w:rPr>
          <w:rFonts w:ascii="Arial" w:hAnsi="Arial" w:cs="Arial"/>
          <w:sz w:val="22"/>
          <w:szCs w:val="22"/>
        </w:rPr>
        <w:t>parecer jurídico</w:t>
      </w:r>
      <w:r w:rsidR="003622F3" w:rsidRPr="00824ED6">
        <w:rPr>
          <w:rFonts w:ascii="Arial" w:hAnsi="Arial" w:cs="Arial"/>
          <w:sz w:val="22"/>
          <w:szCs w:val="22"/>
        </w:rPr>
        <w:t>.</w:t>
      </w:r>
    </w:p>
    <w:p w14:paraId="3A6E8E80" w14:textId="77777777" w:rsidR="00824ED6" w:rsidRPr="00824ED6" w:rsidRDefault="00824ED6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F55F48" w14:textId="6C8D95CF" w:rsidR="00824ED6" w:rsidRPr="00CA0EDF" w:rsidRDefault="00824ED6" w:rsidP="00216739">
      <w:pPr>
        <w:pStyle w:val="SemEspaamento"/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CA0EDF">
        <w:rPr>
          <w:rFonts w:ascii="Arial" w:eastAsia="Times New Roman" w:hAnsi="Arial" w:cs="Arial"/>
          <w:b/>
          <w:sz w:val="22"/>
          <w:szCs w:val="22"/>
        </w:rPr>
        <w:t xml:space="preserve">Pará de </w:t>
      </w:r>
      <w:r w:rsidRPr="00E84551">
        <w:rPr>
          <w:rFonts w:ascii="Arial" w:eastAsia="Times New Roman" w:hAnsi="Arial" w:cs="Arial"/>
          <w:b/>
          <w:sz w:val="22"/>
          <w:szCs w:val="22"/>
        </w:rPr>
        <w:t xml:space="preserve">Minas, </w:t>
      </w:r>
      <w:r w:rsidR="006D7C03">
        <w:rPr>
          <w:rFonts w:ascii="Arial" w:eastAsia="Times New Roman" w:hAnsi="Arial" w:cs="Arial"/>
          <w:b/>
          <w:sz w:val="22"/>
          <w:szCs w:val="22"/>
        </w:rPr>
        <w:t>08</w:t>
      </w:r>
      <w:r w:rsidR="003D1B37">
        <w:rPr>
          <w:rFonts w:ascii="Arial" w:eastAsia="Times New Roman" w:hAnsi="Arial" w:cs="Arial"/>
          <w:b/>
          <w:sz w:val="22"/>
          <w:szCs w:val="22"/>
        </w:rPr>
        <w:t xml:space="preserve"> de </w:t>
      </w:r>
      <w:r w:rsidR="006D7C03">
        <w:rPr>
          <w:rFonts w:ascii="Arial" w:eastAsia="Times New Roman" w:hAnsi="Arial" w:cs="Arial"/>
          <w:b/>
          <w:sz w:val="22"/>
          <w:szCs w:val="22"/>
        </w:rPr>
        <w:t>outubro</w:t>
      </w:r>
      <w:r w:rsidRPr="00E84551">
        <w:rPr>
          <w:rFonts w:ascii="Arial" w:eastAsia="Times New Roman" w:hAnsi="Arial" w:cs="Arial"/>
          <w:b/>
          <w:sz w:val="22"/>
          <w:szCs w:val="22"/>
        </w:rPr>
        <w:t xml:space="preserve"> de 20</w:t>
      </w:r>
      <w:r w:rsidR="00E84551" w:rsidRPr="00E84551">
        <w:rPr>
          <w:rFonts w:ascii="Arial" w:eastAsia="Times New Roman" w:hAnsi="Arial" w:cs="Arial"/>
          <w:b/>
          <w:sz w:val="22"/>
          <w:szCs w:val="22"/>
        </w:rPr>
        <w:t>20</w:t>
      </w:r>
      <w:r w:rsidRPr="00CA0EDF">
        <w:rPr>
          <w:rFonts w:ascii="Arial" w:eastAsia="Times New Roman" w:hAnsi="Arial" w:cs="Arial"/>
          <w:b/>
          <w:sz w:val="22"/>
          <w:szCs w:val="22"/>
        </w:rPr>
        <w:t>.</w:t>
      </w:r>
    </w:p>
    <w:p w14:paraId="4A419C42" w14:textId="77777777" w:rsidR="00824ED6" w:rsidRPr="00CA0EDF" w:rsidRDefault="00824ED6" w:rsidP="00216739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5214671E" w14:textId="77777777" w:rsidR="00824ED6" w:rsidRPr="00CA0EDF" w:rsidRDefault="00824ED6" w:rsidP="00216739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60030AE8" w14:textId="77777777" w:rsidR="00824ED6" w:rsidRPr="00CA0EDF" w:rsidRDefault="00824ED6" w:rsidP="00216739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CA0EDF">
        <w:rPr>
          <w:rFonts w:ascii="Arial" w:eastAsia="Times New Roman" w:hAnsi="Arial" w:cs="Arial"/>
          <w:b/>
          <w:sz w:val="22"/>
          <w:szCs w:val="22"/>
        </w:rPr>
        <w:t>Evandro Rafael Silva</w:t>
      </w:r>
    </w:p>
    <w:p w14:paraId="25965FEA" w14:textId="7275D612" w:rsidR="00824ED6" w:rsidRPr="00824ED6" w:rsidRDefault="00A440B5" w:rsidP="00A03E4F">
      <w:pPr>
        <w:pStyle w:val="SemEspaamento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Chefe d</w:t>
      </w:r>
      <w:r w:rsidR="003D1B37">
        <w:rPr>
          <w:rFonts w:ascii="Arial" w:eastAsia="Times New Roman" w:hAnsi="Arial" w:cs="Arial"/>
          <w:b/>
          <w:sz w:val="22"/>
          <w:szCs w:val="22"/>
        </w:rPr>
        <w:t>a</w:t>
      </w:r>
      <w:r>
        <w:rPr>
          <w:rFonts w:ascii="Arial" w:eastAsia="Times New Roman" w:hAnsi="Arial" w:cs="Arial"/>
          <w:b/>
          <w:sz w:val="22"/>
          <w:szCs w:val="22"/>
        </w:rPr>
        <w:t xml:space="preserve"> Divisão</w:t>
      </w:r>
      <w:r w:rsidR="00824ED6" w:rsidRPr="00CA0EDF">
        <w:rPr>
          <w:rFonts w:ascii="Arial" w:eastAsia="Times New Roman" w:hAnsi="Arial" w:cs="Arial"/>
          <w:b/>
          <w:sz w:val="22"/>
          <w:szCs w:val="22"/>
        </w:rPr>
        <w:t xml:space="preserve"> de Licitação</w:t>
      </w:r>
    </w:p>
    <w:sectPr w:rsidR="00824ED6" w:rsidRPr="00824ED6" w:rsidSect="00863DF6">
      <w:headerReference w:type="default" r:id="rId7"/>
      <w:footerReference w:type="default" r:id="rId8"/>
      <w:pgSz w:w="11900" w:h="16840"/>
      <w:pgMar w:top="1843" w:right="1800" w:bottom="1440" w:left="1276" w:header="708" w:footer="8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88074" w14:textId="77777777" w:rsidR="005270C6" w:rsidRDefault="005270C6">
      <w:r>
        <w:separator/>
      </w:r>
    </w:p>
  </w:endnote>
  <w:endnote w:type="continuationSeparator" w:id="0">
    <w:p w14:paraId="330CDE90" w14:textId="77777777" w:rsidR="005270C6" w:rsidRDefault="0052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9C63D" w14:textId="77777777" w:rsidR="0070691B" w:rsidRDefault="0057670C">
    <w:pPr>
      <w:pStyle w:val="Normal1"/>
      <w:tabs>
        <w:tab w:val="center" w:pos="4320"/>
        <w:tab w:val="right" w:pos="8640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F8567E9" wp14:editId="1BF04FDB">
          <wp:simplePos x="0" y="0"/>
          <wp:positionH relativeFrom="margin">
            <wp:posOffset>-818515</wp:posOffset>
          </wp:positionH>
          <wp:positionV relativeFrom="paragraph">
            <wp:posOffset>-256814</wp:posOffset>
          </wp:positionV>
          <wp:extent cx="7549955" cy="663665"/>
          <wp:effectExtent l="0" t="0" r="0" b="0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955" cy="663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4767B" w14:textId="77777777" w:rsidR="005270C6" w:rsidRDefault="005270C6">
      <w:r>
        <w:separator/>
      </w:r>
    </w:p>
  </w:footnote>
  <w:footnote w:type="continuationSeparator" w:id="0">
    <w:p w14:paraId="2665FBDB" w14:textId="77777777" w:rsidR="005270C6" w:rsidRDefault="00527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32AA1" w14:textId="77777777" w:rsidR="0070691B" w:rsidRDefault="0057670C">
    <w:pPr>
      <w:pStyle w:val="Normal1"/>
      <w:tabs>
        <w:tab w:val="center" w:pos="4320"/>
        <w:tab w:val="right" w:pos="8640"/>
      </w:tabs>
      <w:ind w:right="-10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B3315D" wp14:editId="1D79AA42">
          <wp:simplePos x="0" y="0"/>
          <wp:positionH relativeFrom="margin">
            <wp:posOffset>-810260</wp:posOffset>
          </wp:positionH>
          <wp:positionV relativeFrom="paragraph">
            <wp:posOffset>-276424</wp:posOffset>
          </wp:positionV>
          <wp:extent cx="7580437" cy="814897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0437" cy="8148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A1FAA"/>
    <w:multiLevelType w:val="multilevel"/>
    <w:tmpl w:val="DB0A90C4"/>
    <w:lvl w:ilvl="0">
      <w:start w:val="9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11230D5A"/>
    <w:multiLevelType w:val="multilevel"/>
    <w:tmpl w:val="EE5CFA46"/>
    <w:lvl w:ilvl="0">
      <w:start w:val="8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14C92339"/>
    <w:multiLevelType w:val="multilevel"/>
    <w:tmpl w:val="D8B2A52C"/>
    <w:lvl w:ilvl="0">
      <w:start w:val="10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2EE07E7A"/>
    <w:multiLevelType w:val="hybridMultilevel"/>
    <w:tmpl w:val="E2FC8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74236"/>
    <w:multiLevelType w:val="multilevel"/>
    <w:tmpl w:val="C3EE2D10"/>
    <w:lvl w:ilvl="0">
      <w:start w:val="13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3837575C"/>
    <w:multiLevelType w:val="hybridMultilevel"/>
    <w:tmpl w:val="69962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85B41"/>
    <w:multiLevelType w:val="multilevel"/>
    <w:tmpl w:val="31F84D40"/>
    <w:lvl w:ilvl="0">
      <w:start w:val="12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51381099"/>
    <w:multiLevelType w:val="multilevel"/>
    <w:tmpl w:val="3E8E40D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4CC630D"/>
    <w:multiLevelType w:val="multilevel"/>
    <w:tmpl w:val="7AAED732"/>
    <w:lvl w:ilvl="0">
      <w:start w:val="1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6D256E39"/>
    <w:multiLevelType w:val="multilevel"/>
    <w:tmpl w:val="9EFC9F3A"/>
    <w:lvl w:ilvl="0">
      <w:start w:val="6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6D82532E"/>
    <w:multiLevelType w:val="multilevel"/>
    <w:tmpl w:val="C27ED3C2"/>
    <w:lvl w:ilvl="0">
      <w:start w:val="14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6E2B3695"/>
    <w:multiLevelType w:val="multilevel"/>
    <w:tmpl w:val="7F6CDBCA"/>
    <w:lvl w:ilvl="0">
      <w:start w:val="15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7AE87648"/>
    <w:multiLevelType w:val="multilevel"/>
    <w:tmpl w:val="DF8EF8B4"/>
    <w:lvl w:ilvl="0">
      <w:start w:val="7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11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1B"/>
    <w:rsid w:val="000067B7"/>
    <w:rsid w:val="000B59E9"/>
    <w:rsid w:val="000B5D1D"/>
    <w:rsid w:val="000C41A2"/>
    <w:rsid w:val="00103514"/>
    <w:rsid w:val="00113D68"/>
    <w:rsid w:val="00115E76"/>
    <w:rsid w:val="00124C0A"/>
    <w:rsid w:val="00154DE3"/>
    <w:rsid w:val="001635FD"/>
    <w:rsid w:val="001972B6"/>
    <w:rsid w:val="001C3F97"/>
    <w:rsid w:val="001D021C"/>
    <w:rsid w:val="001F3AF1"/>
    <w:rsid w:val="002066D1"/>
    <w:rsid w:val="00216739"/>
    <w:rsid w:val="00284F5B"/>
    <w:rsid w:val="003456AF"/>
    <w:rsid w:val="00347E3C"/>
    <w:rsid w:val="003622F3"/>
    <w:rsid w:val="00366E1B"/>
    <w:rsid w:val="003C0AAF"/>
    <w:rsid w:val="003D1B37"/>
    <w:rsid w:val="003E03AB"/>
    <w:rsid w:val="00476B3B"/>
    <w:rsid w:val="00477F6C"/>
    <w:rsid w:val="004C0FF8"/>
    <w:rsid w:val="004D2577"/>
    <w:rsid w:val="004F01B4"/>
    <w:rsid w:val="00505109"/>
    <w:rsid w:val="00516394"/>
    <w:rsid w:val="005270C6"/>
    <w:rsid w:val="005617AA"/>
    <w:rsid w:val="00562934"/>
    <w:rsid w:val="0057670C"/>
    <w:rsid w:val="005802F6"/>
    <w:rsid w:val="00644667"/>
    <w:rsid w:val="006506A1"/>
    <w:rsid w:val="006D0CDB"/>
    <w:rsid w:val="006D7C03"/>
    <w:rsid w:val="0070691B"/>
    <w:rsid w:val="00736ACD"/>
    <w:rsid w:val="00744EA8"/>
    <w:rsid w:val="00763FED"/>
    <w:rsid w:val="00767633"/>
    <w:rsid w:val="007D5A15"/>
    <w:rsid w:val="00824ED6"/>
    <w:rsid w:val="0083602D"/>
    <w:rsid w:val="00863DF6"/>
    <w:rsid w:val="008A6A5B"/>
    <w:rsid w:val="00927394"/>
    <w:rsid w:val="00971931"/>
    <w:rsid w:val="009727BD"/>
    <w:rsid w:val="00992B23"/>
    <w:rsid w:val="009E26A8"/>
    <w:rsid w:val="009F7117"/>
    <w:rsid w:val="00A03E4F"/>
    <w:rsid w:val="00A06200"/>
    <w:rsid w:val="00A23571"/>
    <w:rsid w:val="00A440B5"/>
    <w:rsid w:val="00B044EC"/>
    <w:rsid w:val="00B33313"/>
    <w:rsid w:val="00B40BA1"/>
    <w:rsid w:val="00B44461"/>
    <w:rsid w:val="00BD647B"/>
    <w:rsid w:val="00BF3C48"/>
    <w:rsid w:val="00BF60B5"/>
    <w:rsid w:val="00BF7A4D"/>
    <w:rsid w:val="00C50A3D"/>
    <w:rsid w:val="00C65F17"/>
    <w:rsid w:val="00C93F9C"/>
    <w:rsid w:val="00CA0EDF"/>
    <w:rsid w:val="00CC4523"/>
    <w:rsid w:val="00CD0E8C"/>
    <w:rsid w:val="00D54FE1"/>
    <w:rsid w:val="00DB5894"/>
    <w:rsid w:val="00E060CE"/>
    <w:rsid w:val="00E133D3"/>
    <w:rsid w:val="00E512DE"/>
    <w:rsid w:val="00E84551"/>
    <w:rsid w:val="00EA5761"/>
    <w:rsid w:val="00EB24EB"/>
    <w:rsid w:val="00F104F3"/>
    <w:rsid w:val="00F11AA3"/>
    <w:rsid w:val="00F27F2D"/>
    <w:rsid w:val="00F5626C"/>
    <w:rsid w:val="00FD6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F1201"/>
  <w15:docId w15:val="{313337E5-9747-499C-BE80-0856E631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DF6"/>
  </w:style>
  <w:style w:type="paragraph" w:styleId="Ttulo1">
    <w:name w:val="heading 1"/>
    <w:basedOn w:val="Normal1"/>
    <w:next w:val="Normal1"/>
    <w:rsid w:val="00863D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863D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863D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863DF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863D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863D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63DF6"/>
  </w:style>
  <w:style w:type="paragraph" w:styleId="Ttulo">
    <w:name w:val="Title"/>
    <w:basedOn w:val="Normal1"/>
    <w:next w:val="Normal1"/>
    <w:rsid w:val="00863D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863D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7670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70C"/>
  </w:style>
  <w:style w:type="paragraph" w:styleId="Rodap">
    <w:name w:val="footer"/>
    <w:basedOn w:val="Normal"/>
    <w:link w:val="RodapChar"/>
    <w:uiPriority w:val="99"/>
    <w:unhideWhenUsed/>
    <w:rsid w:val="0057670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7670C"/>
  </w:style>
  <w:style w:type="table" w:styleId="Tabelacomgrade">
    <w:name w:val="Table Grid"/>
    <w:basedOn w:val="Tabelanormal"/>
    <w:uiPriority w:val="59"/>
    <w:rsid w:val="00F104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F104F3"/>
    <w:rPr>
      <w:color w:val="0000FF" w:themeColor="hyperlink"/>
      <w:u w:val="single"/>
    </w:rPr>
  </w:style>
  <w:style w:type="paragraph" w:customStyle="1" w:styleId="Standard">
    <w:name w:val="Standard"/>
    <w:rsid w:val="00763F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Times New Roman" w:eastAsia="SimSun" w:hAnsi="Times New Roman" w:cs="Arial"/>
      <w:color w:val="auto"/>
      <w:kern w:val="3"/>
      <w:lang w:eastAsia="zh-CN" w:bidi="hi-IN"/>
    </w:rPr>
  </w:style>
  <w:style w:type="paragraph" w:styleId="NormalWeb">
    <w:name w:val="Normal (Web)"/>
    <w:basedOn w:val="Standard"/>
    <w:rsid w:val="00763FED"/>
    <w:pPr>
      <w:spacing w:before="280" w:after="280" w:line="0" w:lineRule="atLeast"/>
      <w:jc w:val="both"/>
    </w:pPr>
    <w:rPr>
      <w:rFonts w:eastAsia="Times New Roman" w:cs="Times New Roman"/>
      <w:lang w:eastAsia="ar-SA"/>
    </w:rPr>
  </w:style>
  <w:style w:type="paragraph" w:styleId="Corpodetexto3">
    <w:name w:val="Body Text 3"/>
    <w:basedOn w:val="Normal"/>
    <w:link w:val="Corpodetexto3Char"/>
    <w:semiHidden/>
    <w:unhideWhenUsed/>
    <w:rsid w:val="00124C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rFonts w:ascii="Times New Roman" w:eastAsia="Times New Roman" w:hAnsi="Times New Roman" w:cs="Times New Roman"/>
      <w:color w:val="auto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124C0A"/>
    <w:rPr>
      <w:rFonts w:ascii="Times New Roman" w:eastAsia="Times New Roman" w:hAnsi="Times New Roman" w:cs="Times New Roman"/>
      <w:color w:val="auto"/>
      <w:szCs w:val="20"/>
      <w:lang w:eastAsia="pt-BR"/>
    </w:rPr>
  </w:style>
  <w:style w:type="paragraph" w:styleId="SemEspaamento">
    <w:name w:val="No Spacing"/>
    <w:uiPriority w:val="1"/>
    <w:qFormat/>
    <w:rsid w:val="00124C0A"/>
  </w:style>
  <w:style w:type="paragraph" w:styleId="PargrafodaLista">
    <w:name w:val="List Paragraph"/>
    <w:basedOn w:val="Normal"/>
    <w:link w:val="PargrafodaListaChar"/>
    <w:uiPriority w:val="34"/>
    <w:qFormat/>
    <w:rsid w:val="003E03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3E03AB"/>
    <w:rPr>
      <w:rFonts w:ascii="Calibri" w:eastAsia="Calibri" w:hAnsi="Calibri" w:cs="Times New Roman"/>
      <w:color w:val="auto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782</Words>
  <Characters>4229</Characters>
  <Application>Microsoft Office Word</Application>
  <DocSecurity>2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Licitação Câmara</cp:lastModifiedBy>
  <cp:revision>4</cp:revision>
  <dcterms:created xsi:type="dcterms:W3CDTF">2020-10-07T17:47:00Z</dcterms:created>
  <dcterms:modified xsi:type="dcterms:W3CDTF">2020-10-08T19:26:00Z</dcterms:modified>
</cp:coreProperties>
</file>